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B4D4D" w:rsidRPr="00A12875" w14:paraId="06342303" w14:textId="77777777" w:rsidTr="001D22E8">
        <w:trPr>
          <w:trHeight w:val="841"/>
        </w:trPr>
        <w:tc>
          <w:tcPr>
            <w:tcW w:w="9288" w:type="dxa"/>
          </w:tcPr>
          <w:p w14:paraId="48063355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30EC3074" w14:textId="77777777"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14:paraId="700B8D2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5D22CC09" w14:textId="77777777" w:rsidTr="001D22E8">
        <w:trPr>
          <w:trHeight w:val="544"/>
        </w:trPr>
        <w:tc>
          <w:tcPr>
            <w:tcW w:w="9288" w:type="dxa"/>
          </w:tcPr>
          <w:p w14:paraId="192FE2F7" w14:textId="6B8B98B7" w:rsidR="00FB4D4D" w:rsidRPr="00226BE7" w:rsidRDefault="008C5268" w:rsidP="002C16B8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B12A8" w:rsidRPr="00AB12A8">
              <w:rPr>
                <w:rFonts w:cstheme="minorHAnsi"/>
                <w:sz w:val="24"/>
              </w:rPr>
              <w:t>Usluga nadogradnje osnovnog modula giPortal</w:t>
            </w:r>
          </w:p>
        </w:tc>
      </w:tr>
      <w:tr w:rsidR="00FB4D4D" w:rsidRPr="00A12875" w14:paraId="626A1BA5" w14:textId="77777777" w:rsidTr="001D22E8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14:paraId="1AFA58DA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14:paraId="112F660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E25BBC3" w14:textId="77777777" w:rsidTr="001D22E8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14:paraId="1BB36182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14:paraId="4BB086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C1ED6C0" w14:textId="77777777" w:rsidTr="001D22E8">
        <w:trPr>
          <w:trHeight w:val="544"/>
        </w:trPr>
        <w:tc>
          <w:tcPr>
            <w:tcW w:w="9288" w:type="dxa"/>
            <w:vAlign w:val="center"/>
          </w:tcPr>
          <w:p w14:paraId="18A1161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14:paraId="76D81EB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4D7CB89" w14:textId="77777777" w:rsidTr="001D22E8">
        <w:trPr>
          <w:trHeight w:val="544"/>
        </w:trPr>
        <w:tc>
          <w:tcPr>
            <w:tcW w:w="9288" w:type="dxa"/>
          </w:tcPr>
          <w:p w14:paraId="26216B3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14:paraId="6B1B63F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59678AA" w14:textId="77777777" w:rsidTr="001D22E8">
        <w:trPr>
          <w:trHeight w:val="544"/>
        </w:trPr>
        <w:tc>
          <w:tcPr>
            <w:tcW w:w="9288" w:type="dxa"/>
          </w:tcPr>
          <w:p w14:paraId="35A80C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14:paraId="0AF5750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CEEAA92" w14:textId="77777777" w:rsidTr="001D22E8">
        <w:trPr>
          <w:trHeight w:val="544"/>
        </w:trPr>
        <w:tc>
          <w:tcPr>
            <w:tcW w:w="9288" w:type="dxa"/>
          </w:tcPr>
          <w:p w14:paraId="789FC84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14:paraId="24D43B2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49864BC" w14:textId="77777777" w:rsidTr="001D22E8">
        <w:trPr>
          <w:trHeight w:val="544"/>
        </w:trPr>
        <w:tc>
          <w:tcPr>
            <w:tcW w:w="9288" w:type="dxa"/>
          </w:tcPr>
          <w:p w14:paraId="6B12ADF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14:paraId="46A860D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14FFBF7" w14:textId="77777777" w:rsidTr="001D22E8">
        <w:trPr>
          <w:trHeight w:val="544"/>
        </w:trPr>
        <w:tc>
          <w:tcPr>
            <w:tcW w:w="9288" w:type="dxa"/>
          </w:tcPr>
          <w:p w14:paraId="255D5C7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14:paraId="09B0DE6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E263581" w14:textId="77777777" w:rsidTr="001D22E8">
        <w:trPr>
          <w:trHeight w:val="544"/>
        </w:trPr>
        <w:tc>
          <w:tcPr>
            <w:tcW w:w="9288" w:type="dxa"/>
          </w:tcPr>
          <w:p w14:paraId="54820C92" w14:textId="6BD6A7C6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Ponuditelj je u sustavu PDV-a (zaokružite):                      DA  </w:t>
            </w:r>
            <w:r w:rsidR="00AB12A8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 NE</w:t>
            </w:r>
          </w:p>
          <w:p w14:paraId="1C290EB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838D02B" w14:textId="77777777" w:rsidTr="001D22E8">
        <w:trPr>
          <w:trHeight w:val="531"/>
        </w:trPr>
        <w:tc>
          <w:tcPr>
            <w:tcW w:w="9288" w:type="dxa"/>
          </w:tcPr>
          <w:p w14:paraId="4ADF8A7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14:paraId="7CCF4FE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7BEB02D" w14:textId="77777777" w:rsidTr="001D22E8">
        <w:trPr>
          <w:trHeight w:val="544"/>
        </w:trPr>
        <w:tc>
          <w:tcPr>
            <w:tcW w:w="9288" w:type="dxa"/>
          </w:tcPr>
          <w:p w14:paraId="7696E2A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14:paraId="1582032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D5580AC" w14:textId="77777777" w:rsidTr="001D22E8">
        <w:trPr>
          <w:trHeight w:val="544"/>
        </w:trPr>
        <w:tc>
          <w:tcPr>
            <w:tcW w:w="9288" w:type="dxa"/>
          </w:tcPr>
          <w:p w14:paraId="2979881D" w14:textId="3F49C5C1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</w:t>
            </w:r>
            <w:r w:rsidR="00AC340D"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="00AC340D">
              <w:t xml:space="preserve"> </w:t>
            </w:r>
            <w:r w:rsidR="00AC340D" w:rsidRPr="00AC340D">
              <w:rPr>
                <w:rFonts w:asciiTheme="minorHAnsi" w:hAnsiTheme="minorHAnsi"/>
                <w:b/>
                <w:sz w:val="22"/>
                <w:szCs w:val="22"/>
              </w:rPr>
              <w:t>Tel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36678B3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1C0688" w14:textId="77777777" w:rsidTr="001D22E8">
        <w:trPr>
          <w:trHeight w:val="544"/>
        </w:trPr>
        <w:tc>
          <w:tcPr>
            <w:tcW w:w="9288" w:type="dxa"/>
          </w:tcPr>
          <w:p w14:paraId="79B6F683" w14:textId="531E9B45" w:rsidR="00FB4D4D" w:rsidRPr="00A12875" w:rsidRDefault="00AC340D" w:rsidP="00AC340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14:paraId="3941EEFB" w14:textId="77777777" w:rsidTr="001D22E8">
        <w:trPr>
          <w:trHeight w:val="631"/>
        </w:trPr>
        <w:tc>
          <w:tcPr>
            <w:tcW w:w="9288" w:type="dxa"/>
          </w:tcPr>
          <w:p w14:paraId="57EC9F26" w14:textId="77777777" w:rsidR="00AC340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14:paraId="131C219B" w14:textId="25DABA02"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1C4064E2" w14:textId="77777777" w:rsidTr="001D22E8">
        <w:trPr>
          <w:trHeight w:val="544"/>
        </w:trPr>
        <w:tc>
          <w:tcPr>
            <w:tcW w:w="9288" w:type="dxa"/>
          </w:tcPr>
          <w:p w14:paraId="2D4A7392" w14:textId="39FA7B16" w:rsidR="00FB4D4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C340D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</w:tc>
      </w:tr>
      <w:tr w:rsidR="00FB4D4D" w:rsidRPr="00A12875" w14:paraId="64FD4EAC" w14:textId="77777777" w:rsidTr="001D22E8">
        <w:trPr>
          <w:trHeight w:val="544"/>
        </w:trPr>
        <w:tc>
          <w:tcPr>
            <w:tcW w:w="9288" w:type="dxa"/>
          </w:tcPr>
          <w:p w14:paraId="3BCA8FD9" w14:textId="0CB95277" w:rsidR="00FB4D4D" w:rsidRPr="00A12875" w:rsidRDefault="00AC340D" w:rsidP="00AC34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Rok valjanosti ponude:</w:t>
            </w:r>
          </w:p>
        </w:tc>
      </w:tr>
      <w:tr w:rsidR="00FB4D4D" w:rsidRPr="00A12875" w14:paraId="13C5ABDA" w14:textId="77777777" w:rsidTr="001D22E8">
        <w:trPr>
          <w:trHeight w:val="544"/>
        </w:trPr>
        <w:tc>
          <w:tcPr>
            <w:tcW w:w="9288" w:type="dxa"/>
          </w:tcPr>
          <w:p w14:paraId="64C00A5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14:paraId="36591D4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E09BBDE" w14:textId="77777777" w:rsidTr="001D22E8">
        <w:trPr>
          <w:trHeight w:val="544"/>
        </w:trPr>
        <w:tc>
          <w:tcPr>
            <w:tcW w:w="9288" w:type="dxa"/>
          </w:tcPr>
          <w:p w14:paraId="215E895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14:paraId="42C86CF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B5962B8" w14:textId="77777777" w:rsidTr="001D22E8">
        <w:trPr>
          <w:trHeight w:val="544"/>
        </w:trPr>
        <w:tc>
          <w:tcPr>
            <w:tcW w:w="9288" w:type="dxa"/>
          </w:tcPr>
          <w:p w14:paraId="7678EF9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14:paraId="188C59B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7F9A3F" w14:textId="77777777" w:rsidTr="001D22E8">
        <w:trPr>
          <w:trHeight w:val="915"/>
        </w:trPr>
        <w:tc>
          <w:tcPr>
            <w:tcW w:w="9288" w:type="dxa"/>
          </w:tcPr>
          <w:p w14:paraId="0F2D0603" w14:textId="77777777"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14:paraId="4D4C5A69" w14:textId="77777777"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14:paraId="05354644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14:paraId="67D54331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14:paraId="08328E5E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23290432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50F1CA5A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694D4EDB" w14:textId="7792AC88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14:paraId="55D71E05" w14:textId="77777777" w:rsidR="00FA03F1" w:rsidRDefault="00FA03F1" w:rsidP="00FA03F1">
      <w:pPr>
        <w:spacing w:line="212" w:lineRule="exact"/>
      </w:pPr>
    </w:p>
    <w:p w14:paraId="38A78653" w14:textId="77777777"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14:paraId="0DD8F632" w14:textId="77777777"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14:paraId="5769A00C" w14:textId="77777777" w:rsidR="00FA03F1" w:rsidRDefault="00FA03F1" w:rsidP="00FA03F1">
      <w:pPr>
        <w:spacing w:line="200" w:lineRule="exact"/>
      </w:pPr>
    </w:p>
    <w:p w14:paraId="0A2DDBEE" w14:textId="77777777" w:rsidR="00FA03F1" w:rsidRDefault="00FA03F1" w:rsidP="00FA03F1">
      <w:pPr>
        <w:spacing w:line="200" w:lineRule="exact"/>
      </w:pPr>
    </w:p>
    <w:p w14:paraId="1C5AFEB2" w14:textId="77777777"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14:paraId="65558004" w14:textId="77777777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9E9C63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4865CD6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04859C5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CBB11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1684A1B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C1D104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6C3D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89505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7FED28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FAFCE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121184F8" w14:textId="77777777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FA03D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3BE3010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EAA553A" w14:textId="77777777"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vAlign w:val="bottom"/>
          </w:tcPr>
          <w:p w14:paraId="3794436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DE981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650339" w14:textId="77777777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26E17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4044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59354" w14:textId="77777777"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231CE8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C5EF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20C237F2" w14:textId="77777777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399074" w14:textId="77777777"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vAlign w:val="bottom"/>
          </w:tcPr>
          <w:p w14:paraId="5B677773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vAlign w:val="bottom"/>
          </w:tcPr>
          <w:p w14:paraId="2B5E514B" w14:textId="77777777"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5C616DE8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441AA0AD" w14:textId="77777777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E9108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vAlign w:val="bottom"/>
          </w:tcPr>
          <w:p w14:paraId="692B440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vAlign w:val="bottom"/>
          </w:tcPr>
          <w:p w14:paraId="3BDCF97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275A091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93B269F" w14:textId="77777777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2DB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90DB21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D7676B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4700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AE4139" w14:textId="77777777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5665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vAlign w:val="bottom"/>
          </w:tcPr>
          <w:p w14:paraId="5A7339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116BD1D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705DFC0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09A40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59C1A0E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8EE4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21AA6AC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21CED1F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9FF1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19C03C5A" w14:textId="77777777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058D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427DDE9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1D12B8E" w14:textId="77777777"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vAlign w:val="bottom"/>
          </w:tcPr>
          <w:p w14:paraId="0080EB9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CDA9CD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A765972" w14:textId="77777777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80FF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8D384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73AB5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C63FDBB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9CFD2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3A5684DA" w14:textId="77777777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2401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vAlign w:val="bottom"/>
          </w:tcPr>
          <w:p w14:paraId="03706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095A6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D6DC9F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E940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A2E72D" w14:textId="77777777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375F7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6541453E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40A446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8EFC8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A3FEA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16C23947" w14:textId="77777777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B63C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vAlign w:val="bottom"/>
          </w:tcPr>
          <w:p w14:paraId="248030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4C9AD5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80D069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47237EB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C26A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vAlign w:val="bottom"/>
          </w:tcPr>
          <w:p w14:paraId="3703573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1635B99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1CA85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2D0971B7" w14:textId="77777777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D7FBF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4E9815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D143F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1ACA7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79FB69D" w14:textId="77777777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C347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vAlign w:val="bottom"/>
          </w:tcPr>
          <w:p w14:paraId="1254F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0B117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4D7D8A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F3DE99C" w14:textId="77777777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DA2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2BE8B9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2FF04E4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B663C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33431AF3" w14:textId="77777777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37C90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vAlign w:val="bottom"/>
          </w:tcPr>
          <w:p w14:paraId="68281D0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5EFAA8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6DF45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969A117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DAD5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7AA01DB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6BA04B3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729275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7B2EB7F9" w14:textId="77777777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5E2AC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DE5A8D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E8C11F5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99BE84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5EA17422" w14:textId="77777777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4CC7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vAlign w:val="bottom"/>
          </w:tcPr>
          <w:p w14:paraId="323582C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9E7861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1083E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A2D86CE" w14:textId="77777777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12B2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2912034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vAlign w:val="bottom"/>
          </w:tcPr>
          <w:p w14:paraId="3313F7E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196B1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3654190" w14:textId="77777777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94A9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6CEDD0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901C6B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0E8F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4A32A8DF" w14:textId="77777777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10D4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vAlign w:val="bottom"/>
          </w:tcPr>
          <w:p w14:paraId="3DB625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FBEAE7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36B10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C874C08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53D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5694D36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267E0A7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C63D24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1CB18DAA" w14:textId="77777777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7C9F0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0ECC9E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709480D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E04F8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790B0BDF" w14:textId="77777777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477F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vAlign w:val="bottom"/>
          </w:tcPr>
          <w:p w14:paraId="74CC1ED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55C7261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40C5AF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6CDFD29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D3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455C493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0070B9B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915DF2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0CB778C3" w14:textId="77777777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75D0A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290C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209E529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0A923E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2E567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14:paraId="75A08A3B" w14:textId="77777777" w:rsidR="00FA03F1" w:rsidRDefault="00FA03F1" w:rsidP="00FA03F1">
      <w:pPr>
        <w:spacing w:line="200" w:lineRule="exact"/>
      </w:pPr>
    </w:p>
    <w:p w14:paraId="2AE3FEE2" w14:textId="77777777" w:rsidR="00FA03F1" w:rsidRDefault="00FA03F1" w:rsidP="00FA03F1">
      <w:pPr>
        <w:spacing w:line="200" w:lineRule="exact"/>
      </w:pPr>
    </w:p>
    <w:p w14:paraId="07B5EAEA" w14:textId="77777777" w:rsidR="00FA03F1" w:rsidRDefault="00FA03F1" w:rsidP="00FA03F1">
      <w:pPr>
        <w:spacing w:line="200" w:lineRule="exact"/>
      </w:pPr>
    </w:p>
    <w:p w14:paraId="6901B912" w14:textId="77777777" w:rsidR="00FA03F1" w:rsidRDefault="00FA03F1" w:rsidP="00FA03F1">
      <w:pPr>
        <w:spacing w:line="200" w:lineRule="exact"/>
      </w:pPr>
    </w:p>
    <w:p w14:paraId="0225CBDF" w14:textId="77777777" w:rsidR="00FA03F1" w:rsidRDefault="00FA03F1" w:rsidP="00FA03F1">
      <w:pPr>
        <w:spacing w:line="206" w:lineRule="exact"/>
      </w:pPr>
    </w:p>
    <w:p w14:paraId="7F0AE5CD" w14:textId="77777777"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14:paraId="601EE7BA" w14:textId="77777777" w:rsidR="00FA03F1" w:rsidRDefault="00FA03F1" w:rsidP="00FA03F1">
      <w:pPr>
        <w:spacing w:line="253" w:lineRule="exact"/>
      </w:pPr>
    </w:p>
    <w:p w14:paraId="1CACBDE3" w14:textId="77777777"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14:paraId="29FD75D9" w14:textId="77777777"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14:paraId="7B9ECB23" w14:textId="77777777"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8953C" wp14:editId="6D51F0C4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14:paraId="15E3FE98" w14:textId="77777777" w:rsidR="00FA03F1" w:rsidRDefault="00FA03F1" w:rsidP="00FA03F1">
      <w:pPr>
        <w:spacing w:line="200" w:lineRule="exact"/>
      </w:pPr>
    </w:p>
    <w:p w14:paraId="66AAD0E1" w14:textId="77777777" w:rsidR="00FA03F1" w:rsidRDefault="00FA03F1" w:rsidP="00FA03F1">
      <w:pPr>
        <w:spacing w:line="200" w:lineRule="exact"/>
      </w:pPr>
    </w:p>
    <w:p w14:paraId="421C2267" w14:textId="77777777" w:rsidR="00FA03F1" w:rsidRDefault="00FA03F1" w:rsidP="00FA03F1">
      <w:pPr>
        <w:spacing w:line="200" w:lineRule="exact"/>
      </w:pPr>
    </w:p>
    <w:p w14:paraId="4C609B04" w14:textId="77777777" w:rsidR="00FA03F1" w:rsidRDefault="00FA03F1" w:rsidP="00FA03F1">
      <w:pPr>
        <w:spacing w:line="200" w:lineRule="exact"/>
      </w:pPr>
    </w:p>
    <w:p w14:paraId="3127BAE0" w14:textId="77777777" w:rsidR="00FA03F1" w:rsidRDefault="00FA03F1" w:rsidP="00FA03F1">
      <w:pPr>
        <w:spacing w:line="200" w:lineRule="exact"/>
      </w:pPr>
    </w:p>
    <w:p w14:paraId="5C38F5B8" w14:textId="77777777" w:rsidR="00FA03F1" w:rsidRDefault="00FA03F1" w:rsidP="00FA03F1">
      <w:pPr>
        <w:spacing w:line="200" w:lineRule="exact"/>
      </w:pPr>
    </w:p>
    <w:p w14:paraId="10378597" w14:textId="77777777" w:rsidR="00FA03F1" w:rsidRDefault="00FA03F1" w:rsidP="00FA03F1">
      <w:pPr>
        <w:spacing w:line="200" w:lineRule="exact"/>
      </w:pPr>
    </w:p>
    <w:p w14:paraId="3D0C9AFE" w14:textId="77777777" w:rsidR="00FA03F1" w:rsidRDefault="00FA03F1" w:rsidP="00FA03F1">
      <w:pPr>
        <w:spacing w:line="200" w:lineRule="exact"/>
      </w:pPr>
    </w:p>
    <w:p w14:paraId="27A2D166" w14:textId="77777777" w:rsidR="00FA03F1" w:rsidRDefault="00FA03F1" w:rsidP="00FA03F1">
      <w:pPr>
        <w:spacing w:line="240" w:lineRule="exact"/>
      </w:pPr>
    </w:p>
    <w:p w14:paraId="2C4808B4" w14:textId="77777777"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14:paraId="6282A247" w14:textId="77777777"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4898632C" w14:textId="77777777" w:rsidR="00FA03F1" w:rsidRDefault="00FA03F1" w:rsidP="00FA03F1">
      <w:pPr>
        <w:spacing w:line="189" w:lineRule="exact"/>
      </w:pPr>
      <w:bookmarkStart w:id="0" w:name="page3"/>
      <w:bookmarkEnd w:id="0"/>
    </w:p>
    <w:p w14:paraId="19215F9C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14:paraId="32604D93" w14:textId="77777777" w:rsidTr="00F558A5">
        <w:trPr>
          <w:trHeight w:val="241"/>
        </w:trPr>
        <w:tc>
          <w:tcPr>
            <w:tcW w:w="1260" w:type="dxa"/>
            <w:vAlign w:val="bottom"/>
          </w:tcPr>
          <w:p w14:paraId="305DA83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vAlign w:val="bottom"/>
          </w:tcPr>
          <w:p w14:paraId="140BC0FE" w14:textId="77777777"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vAlign w:val="bottom"/>
          </w:tcPr>
          <w:p w14:paraId="21F796C8" w14:textId="77777777" w:rsidR="00FA03F1" w:rsidRDefault="00FA03F1" w:rsidP="00F558A5">
            <w:pPr>
              <w:spacing w:line="0" w:lineRule="atLeast"/>
            </w:pPr>
          </w:p>
        </w:tc>
      </w:tr>
      <w:tr w:rsidR="00FA03F1" w14:paraId="3BE861DA" w14:textId="77777777" w:rsidTr="00F558A5">
        <w:trPr>
          <w:trHeight w:val="242"/>
        </w:trPr>
        <w:tc>
          <w:tcPr>
            <w:tcW w:w="9320" w:type="dxa"/>
            <w:gridSpan w:val="5"/>
            <w:vAlign w:val="bottom"/>
          </w:tcPr>
          <w:p w14:paraId="338CCEDA" w14:textId="77777777"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(priložiti samo u slučaju ako se dio ugovora o javnoj nabavi ustupa podizvoditeljima)</w:t>
            </w:r>
          </w:p>
        </w:tc>
      </w:tr>
      <w:tr w:rsidR="00FA03F1" w14:paraId="07888A2F" w14:textId="77777777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5CFECE2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6384FF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9618D3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E73CEA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5BCAA0D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625BE86" w14:textId="77777777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9E42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vAlign w:val="bottom"/>
          </w:tcPr>
          <w:p w14:paraId="0E224CB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4E4C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8F2D01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4EEBF7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0AEF0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18D6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41B8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F480B66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A085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7B304A4E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F2E0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6955D7C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D44A6B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BCB31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85F5FCE" w14:textId="77777777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9F8C6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9D47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CB9721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159A18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7CB4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0D042662" w14:textId="77777777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EB2DF6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24F252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1526ECA" w14:textId="77777777"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vAlign w:val="bottom"/>
          </w:tcPr>
          <w:p w14:paraId="327118D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7D1F72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D999BC5" w14:textId="77777777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4137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8F2F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D025C" w14:textId="77777777"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0A0521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A5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4EA376CE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9C333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60C249A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18915CFF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1BA972B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53EB6FBB" w14:textId="77777777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194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6D893F9F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vAlign w:val="bottom"/>
          </w:tcPr>
          <w:p w14:paraId="455AA67B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41B18FEE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14:paraId="0CF38DBE" w14:textId="77777777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2A43B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2744A6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25613A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BB74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454F3A3" w14:textId="77777777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91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4462807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11E81A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1047812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2319CB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EDB2BE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139D0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D7C66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884260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29A6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8ED61CF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1054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8A3668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FA03F2D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1A472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CD4C09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646F7A7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E185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833B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4792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A1985B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AC90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8A34BD4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B294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5E2AC1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960C7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00DDC27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67B06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05314C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A0F10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84BCB2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BC50D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975DCC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3E9F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7D4B4BD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1CA2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72C5E1A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C6FEDC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D0159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B6F0AEA" w14:textId="77777777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673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C2CC21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C1ED7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11FD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27E7835F" w14:textId="77777777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02995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44C23CE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AA76C1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E9B59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57CC4CB6" w14:textId="77777777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7AB7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vAlign w:val="bottom"/>
          </w:tcPr>
          <w:p w14:paraId="766A4A9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vAlign w:val="bottom"/>
          </w:tcPr>
          <w:p w14:paraId="66BCC35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29EF93B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6FF6DED0" w14:textId="77777777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A7BAC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4B479B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AAF62F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54C2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6E07D5FE" w14:textId="77777777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EB45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50E870D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03E248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B0D086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7FE617C" w14:textId="77777777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A96EA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805EBF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63ADFB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4452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50B5B8FA" w14:textId="77777777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E83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0D45FA3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09C377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409A2C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83B84A6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63A1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6706EE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25C9F1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00E2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67D4AD6E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C9AA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01A634B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0420D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107159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072B2EF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0E31C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93AF8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D78307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6E7D5CB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185B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2AE0D38F" w14:textId="77777777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7B4780A5" w14:textId="77777777"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11F23A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2A815F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5604D9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7A8DBEE2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0459B51" w14:textId="77777777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0E2F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Naziv/tvrtka i sjedište podizvoditelja</w:t>
            </w:r>
          </w:p>
        </w:tc>
        <w:tc>
          <w:tcPr>
            <w:tcW w:w="1280" w:type="dxa"/>
            <w:vAlign w:val="bottom"/>
          </w:tcPr>
          <w:p w14:paraId="1EAF617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93BD0C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6C4358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B863403" w14:textId="77777777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6412C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F31E1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7A76E8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718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67469501" w14:textId="77777777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63FE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474ED2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5E84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B1532B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198E98" w14:textId="77777777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F26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AF1914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F7BB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2327897F" w14:textId="77777777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02DC4" w14:textId="77777777"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89C2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B9035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5182DC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FF93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B86003A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2858F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2D5A902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0659BDEE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3BD8140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0773D075" w14:textId="77777777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3922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7FCBB1C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vAlign w:val="bottom"/>
          </w:tcPr>
          <w:p w14:paraId="446FC23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0E7A5D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40606D4" w14:textId="77777777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10D86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4B586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B8AADCD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A5CC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D9FD40" w14:textId="77777777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09FE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384323D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02C25DBA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59256A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A1313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84294E0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5316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6D51C4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68A9A96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3B7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9D3DBA8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6103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9B8183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84FB52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46AA6BB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F3B0D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F6A49F4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9E94A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A5FC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83DB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F645DB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BECD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3CA36E65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A3D8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77B77AE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54F3D0E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28A223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F26C01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DB2C0CA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EFC4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3B0CC4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099277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E8AF2B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D459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26B4228" w14:textId="77777777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ADB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08E585B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847A0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F7C5C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D680837" w14:textId="77777777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5AA5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AF55D3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206FAD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2432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3B1FB02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FEAEB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6CB3FC8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Align w:val="bottom"/>
          </w:tcPr>
          <w:p w14:paraId="4FEC4772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7DD06F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5351630" w14:textId="77777777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F7368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podizvoditelj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FF462E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D8289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47B8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88DF68D" w14:textId="77777777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0DF0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1698836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3F5F6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DF62F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4508837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8488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F42491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CF9E09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A3C1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3E76AC4B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666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7F16D8A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A8323B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FDE63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C164CAF" w14:textId="77777777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C95EE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2D0BFC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D58FEFF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B32B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743BCCC2" w14:textId="77777777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88AF1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2CB2C7B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1A3E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71037D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93A59F1" w14:textId="77777777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2B268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3714921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C0F5327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5C2AE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5295FF31" w14:textId="77777777" w:rsidTr="00F558A5">
        <w:trPr>
          <w:trHeight w:val="487"/>
        </w:trPr>
        <w:tc>
          <w:tcPr>
            <w:tcW w:w="4520" w:type="dxa"/>
            <w:gridSpan w:val="2"/>
            <w:vAlign w:val="bottom"/>
          </w:tcPr>
          <w:p w14:paraId="6E99260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vAlign w:val="bottom"/>
          </w:tcPr>
          <w:p w14:paraId="0454AC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F5F938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vAlign w:val="bottom"/>
          </w:tcPr>
          <w:p w14:paraId="50AB317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14:paraId="5F6BEDE4" w14:textId="77777777"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8E8476" wp14:editId="257CAD69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14:paraId="4A921DAB" w14:textId="77777777" w:rsidR="00FA03F1" w:rsidRDefault="00FA03F1" w:rsidP="00FA03F1">
      <w:pPr>
        <w:spacing w:line="200" w:lineRule="exact"/>
      </w:pPr>
    </w:p>
    <w:p w14:paraId="6288FACB" w14:textId="77777777" w:rsidR="00FA03F1" w:rsidRDefault="00FA03F1" w:rsidP="00FA03F1">
      <w:pPr>
        <w:spacing w:line="200" w:lineRule="exact"/>
      </w:pPr>
    </w:p>
    <w:p w14:paraId="3C0A1723" w14:textId="77777777" w:rsidR="00FA03F1" w:rsidRDefault="00FA03F1" w:rsidP="00FA03F1">
      <w:pPr>
        <w:spacing w:line="200" w:lineRule="exact"/>
      </w:pPr>
    </w:p>
    <w:p w14:paraId="6A2667F0" w14:textId="77777777" w:rsidR="00FA03F1" w:rsidRDefault="00FA03F1" w:rsidP="00FA03F1">
      <w:pPr>
        <w:spacing w:line="231" w:lineRule="exact"/>
      </w:pPr>
    </w:p>
    <w:p w14:paraId="5E6E544D" w14:textId="77777777"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podizvoditelja</w:t>
      </w:r>
    </w:p>
    <w:p w14:paraId="77BC9A8A" w14:textId="77777777" w:rsidR="004A5DA9" w:rsidRDefault="004A5DA9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</w:p>
    <w:p w14:paraId="226AB4F8" w14:textId="766765E3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lastRenderedPageBreak/>
        <w:t>IZJAVA</w:t>
      </w:r>
    </w:p>
    <w:p w14:paraId="72AD592B" w14:textId="77777777"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14:paraId="7F42C6F8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14:paraId="3FD81E24" w14:textId="77777777" w:rsidR="00FB4D4D" w:rsidRDefault="00FB4D4D" w:rsidP="00FB4D4D">
      <w:pPr>
        <w:spacing w:line="258" w:lineRule="exact"/>
        <w:rPr>
          <w:sz w:val="24"/>
        </w:rPr>
      </w:pPr>
    </w:p>
    <w:p w14:paraId="369ADFE4" w14:textId="1981A1B0" w:rsidR="00FB4D4D" w:rsidRPr="00FB4D4D" w:rsidRDefault="00FB4D4D" w:rsidP="004A5DA9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14:paraId="6E8BEECA" w14:textId="77777777"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0FB37D97" w14:textId="1D2492AA" w:rsidR="00FB4D4D" w:rsidRPr="00FB4D4D" w:rsidRDefault="00FB4D4D" w:rsidP="004A5DA9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14:paraId="73E5B65C" w14:textId="77777777"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14:paraId="4E91E394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14:paraId="4DD47DDB" w14:textId="77777777"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14:paraId="6BED1345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010940AC" w14:textId="77777777"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14:paraId="5B02AAAC" w14:textId="77777777"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14:paraId="105A7E6D" w14:textId="77777777"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14:paraId="7AB0D6CA" w14:textId="77777777"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D2CF040" w14:textId="77777777"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14:paraId="7009C49A" w14:textId="77777777"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1C843CD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14:paraId="3ADDF30E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C222EB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14:paraId="05C2927A" w14:textId="77777777"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47A049A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280F36DA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AB817CB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14:paraId="3375B55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BAA857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4D8F45D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2356B3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14:paraId="10C1CC60" w14:textId="77777777"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5CA2CF4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682B81AD" w14:textId="77777777"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1ABF8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14:paraId="6533B880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14:paraId="0C39E164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14:paraId="23887978" w14:textId="77777777"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A8B6A7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lastRenderedPageBreak/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14:paraId="7473F82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0033DE5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14:paraId="376A3250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001902C7" w14:textId="77777777"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14:paraId="5A8C4C5B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35A2483" w14:textId="77777777"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14:paraId="44379AD1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43B2CFA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14:paraId="0D393FA0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4A979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14:paraId="10A58998" w14:textId="77777777"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99C3F9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14:paraId="3A41817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E108FBD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14:paraId="5C6739DF" w14:textId="77777777"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2415B8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14:paraId="266241C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818A84" w14:textId="77777777"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14:paraId="5EABB807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CBFC8B8" w14:textId="77777777"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14:paraId="6484356D" w14:textId="77777777"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0276BB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14:paraId="5C91BF7F" w14:textId="77777777"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E6C43A0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14:paraId="7A6B3ED1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55D52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14:paraId="03C0E771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7B7F25" w14:textId="77777777"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EC95E8C" w14:textId="77777777"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14:paraId="5E3CEBDC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231504E" w14:textId="77777777"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14:paraId="49BCF0F3" w14:textId="1F1B404D" w:rsidR="00FB4D4D" w:rsidRPr="00FB4D4D" w:rsidRDefault="00C57B77" w:rsidP="004A5DA9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E56C3">
        <w:rPr>
          <w:rFonts w:asciiTheme="minorHAnsi" w:hAnsiTheme="minorHAnsi" w:cstheme="minorHAnsi"/>
          <w:sz w:val="24"/>
          <w:szCs w:val="24"/>
        </w:rPr>
        <w:t>5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14:paraId="70746CC5" w14:textId="77777777"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14:paraId="3D7DC13F" w14:textId="77777777"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14:paraId="1C6B5525" w14:textId="77777777"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14:paraId="5CAE3C50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34CBB08" w14:textId="77777777"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14:paraId="51AFDFF2" w14:textId="77777777"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14:paraId="632F3009" w14:textId="77777777"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2452C368" w14:textId="77777777"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14:paraId="161F231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39290BC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68C7528A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1B65498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14:paraId="0AD82A9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1E7388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14:paraId="3E71549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CC5DBE6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14:paraId="6D91DA3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F6E9EF9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14:paraId="21D5622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222D4F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14:paraId="5D5027E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717702E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14:paraId="09377572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FA15CF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14:paraId="5C798085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14:paraId="3C445F02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5FDB0C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14:paraId="1072E4F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2C5723A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0BBBE6E7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14:paraId="4295D88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99F834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14:paraId="477B763C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673ADEB" w14:textId="1AE6AF31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</w:t>
      </w:r>
      <w:r w:rsidR="00A75DDA" w:rsidRPr="00A75DDA">
        <w:t xml:space="preserve"> </w:t>
      </w:r>
      <w:r w:rsidR="00A75DDA" w:rsidRPr="00A75DDA">
        <w:rPr>
          <w:rFonts w:asciiTheme="minorHAnsi" w:hAnsiTheme="minorHAnsi"/>
          <w:sz w:val="24"/>
          <w:szCs w:val="24"/>
        </w:rPr>
        <w:t>zadužnice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>bjanko zadužnice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7EE3ED34" w14:textId="73ADBA34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biti u visini od 10% (deset posto) od vrijednosti ugovora </w:t>
      </w:r>
      <w:r w:rsidR="00835928">
        <w:rPr>
          <w:rFonts w:asciiTheme="minorHAnsi" w:hAnsiTheme="minorHAnsi"/>
          <w:sz w:val="24"/>
          <w:szCs w:val="24"/>
        </w:rPr>
        <w:t>bez</w:t>
      </w:r>
      <w:r w:rsidRPr="00A12875">
        <w:rPr>
          <w:rFonts w:asciiTheme="minorHAnsi" w:hAnsiTheme="minorHAnsi"/>
          <w:sz w:val="24"/>
          <w:szCs w:val="24"/>
        </w:rPr>
        <w:t xml:space="preserve"> PDV-</w:t>
      </w:r>
      <w:r w:rsidR="00835928">
        <w:rPr>
          <w:rFonts w:asciiTheme="minorHAnsi" w:hAnsiTheme="minorHAnsi"/>
          <w:sz w:val="24"/>
          <w:szCs w:val="24"/>
        </w:rPr>
        <w:t>a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090FE61F" w14:textId="0B245A99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A75DDA" w:rsidRPr="00A75DDA">
        <w:rPr>
          <w:rFonts w:asciiTheme="minorHAnsi" w:hAnsiTheme="minorHAnsi"/>
          <w:sz w:val="24"/>
          <w:szCs w:val="24"/>
        </w:rPr>
        <w:t>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ili bjanko 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za uredno ispunjenje ugovora predati prije sklapanja ugovora s rokom valjanosti </w:t>
      </w:r>
      <w:r w:rsidR="00660819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14:paraId="41FBDB0D" w14:textId="3C0772F2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</w:t>
      </w:r>
      <w:r w:rsidR="00A75DDA">
        <w:rPr>
          <w:rFonts w:asciiTheme="minorHAnsi" w:hAnsiTheme="minorHAnsi"/>
          <w:sz w:val="24"/>
          <w:szCs w:val="24"/>
        </w:rPr>
        <w:t xml:space="preserve"> zadužnica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 xml:space="preserve">bjanko zadužnice </w:t>
      </w:r>
      <w:r w:rsidRPr="00A12875">
        <w:rPr>
          <w:rFonts w:asciiTheme="minorHAnsi" w:hAnsiTheme="minorHAnsi"/>
          <w:sz w:val="24"/>
          <w:szCs w:val="24"/>
        </w:rPr>
        <w:t>za uredno ispunjenje ugovora protestirati (naplatiti) u slučaju provedbe ugovornih obaveza.</w:t>
      </w:r>
    </w:p>
    <w:p w14:paraId="760F4681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4310B953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73A285BB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14:paraId="3CF15C4E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14:paraId="126F027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47BE58C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6C61E546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2A593BD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5215CF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14:paraId="0BF7C55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14:paraId="3B59D2FA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FFF81C8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822C202" w14:textId="77777777"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14:paraId="31BA1C24" w14:textId="77777777"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14:paraId="4BD65D34" w14:textId="77777777" w:rsidR="00FB4D4D" w:rsidRDefault="00FB4D4D" w:rsidP="00FB4D4D"/>
    <w:p w14:paraId="79C282B5" w14:textId="77777777" w:rsidR="00FB4D4D" w:rsidRDefault="00FB4D4D" w:rsidP="00FB4D4D"/>
    <w:p w14:paraId="361D4C65" w14:textId="77777777"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4809">
    <w:abstractNumId w:val="5"/>
  </w:num>
  <w:num w:numId="2" w16cid:durableId="1951625824">
    <w:abstractNumId w:val="0"/>
  </w:num>
  <w:num w:numId="3" w16cid:durableId="2083015521">
    <w:abstractNumId w:val="2"/>
  </w:num>
  <w:num w:numId="4" w16cid:durableId="1442334713">
    <w:abstractNumId w:val="3"/>
  </w:num>
  <w:num w:numId="5" w16cid:durableId="397018452">
    <w:abstractNumId w:val="1"/>
  </w:num>
  <w:num w:numId="6" w16cid:durableId="1227566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4D"/>
    <w:rsid w:val="00017A9F"/>
    <w:rsid w:val="00023E4D"/>
    <w:rsid w:val="0018792E"/>
    <w:rsid w:val="001D01C6"/>
    <w:rsid w:val="001D22E8"/>
    <w:rsid w:val="00224E39"/>
    <w:rsid w:val="00226BE7"/>
    <w:rsid w:val="00231D65"/>
    <w:rsid w:val="0028369E"/>
    <w:rsid w:val="002C16B8"/>
    <w:rsid w:val="00327F18"/>
    <w:rsid w:val="003E6478"/>
    <w:rsid w:val="00420DA5"/>
    <w:rsid w:val="00434E5E"/>
    <w:rsid w:val="004A5DA9"/>
    <w:rsid w:val="00565D0B"/>
    <w:rsid w:val="005D775C"/>
    <w:rsid w:val="00602640"/>
    <w:rsid w:val="006107FB"/>
    <w:rsid w:val="00623CC9"/>
    <w:rsid w:val="006321CD"/>
    <w:rsid w:val="00660819"/>
    <w:rsid w:val="0066213A"/>
    <w:rsid w:val="00694322"/>
    <w:rsid w:val="00765816"/>
    <w:rsid w:val="007D4D5F"/>
    <w:rsid w:val="00802200"/>
    <w:rsid w:val="00835928"/>
    <w:rsid w:val="008535BD"/>
    <w:rsid w:val="008C5268"/>
    <w:rsid w:val="00963441"/>
    <w:rsid w:val="009E7FE8"/>
    <w:rsid w:val="00A03C88"/>
    <w:rsid w:val="00A44DA3"/>
    <w:rsid w:val="00A641A9"/>
    <w:rsid w:val="00A75DDA"/>
    <w:rsid w:val="00A8717A"/>
    <w:rsid w:val="00AB12A8"/>
    <w:rsid w:val="00AC340D"/>
    <w:rsid w:val="00AD1089"/>
    <w:rsid w:val="00AD2364"/>
    <w:rsid w:val="00B07B89"/>
    <w:rsid w:val="00B221FF"/>
    <w:rsid w:val="00B57A31"/>
    <w:rsid w:val="00BA5964"/>
    <w:rsid w:val="00BC16BA"/>
    <w:rsid w:val="00BE2A82"/>
    <w:rsid w:val="00BE56C3"/>
    <w:rsid w:val="00BE7B1F"/>
    <w:rsid w:val="00C17A81"/>
    <w:rsid w:val="00C57B77"/>
    <w:rsid w:val="00D013D1"/>
    <w:rsid w:val="00DF0292"/>
    <w:rsid w:val="00E573C8"/>
    <w:rsid w:val="00EC7369"/>
    <w:rsid w:val="00F5413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785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Reetkatablice">
    <w:name w:val="Table Grid"/>
    <w:basedOn w:val="Obinatablica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FB4D4D"/>
    <w:rPr>
      <w:b/>
      <w:bCs/>
    </w:rPr>
  </w:style>
  <w:style w:type="character" w:customStyle="1" w:styleId="StandardWebChar">
    <w:name w:val="Standard (Web) Char"/>
    <w:link w:val="Standard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link w:val="Standard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User</cp:lastModifiedBy>
  <cp:revision>18</cp:revision>
  <cp:lastPrinted>2022-03-16T07:54:00Z</cp:lastPrinted>
  <dcterms:created xsi:type="dcterms:W3CDTF">2022-05-20T09:53:00Z</dcterms:created>
  <dcterms:modified xsi:type="dcterms:W3CDTF">2026-01-21T10:27:00Z</dcterms:modified>
</cp:coreProperties>
</file>